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B9960" w14:textId="50F02354" w:rsidR="00204F71" w:rsidRDefault="00621AA4">
      <w:pPr>
        <w:jc w:val="center"/>
      </w:pPr>
      <w:bookmarkStart w:id="0" w:name="_heading=h.gjdgxs" w:colFirst="0" w:colLast="0"/>
      <w:bookmarkEnd w:id="0"/>
      <w:r>
        <w:t>JMAT Curriculum Map - English</w:t>
      </w:r>
    </w:p>
    <w:tbl>
      <w:tblPr>
        <w:tblStyle w:val="a2"/>
        <w:tblW w:w="13515" w:type="dxa"/>
        <w:tblLayout w:type="fixed"/>
        <w:tblLook w:val="0400" w:firstRow="0" w:lastRow="0" w:firstColumn="0" w:lastColumn="0" w:noHBand="0" w:noVBand="1"/>
      </w:tblPr>
      <w:tblGrid>
        <w:gridCol w:w="1500"/>
        <w:gridCol w:w="1920"/>
        <w:gridCol w:w="2040"/>
        <w:gridCol w:w="1920"/>
        <w:gridCol w:w="2040"/>
        <w:gridCol w:w="2085"/>
        <w:gridCol w:w="2010"/>
      </w:tblGrid>
      <w:tr w:rsidR="00204F71" w14:paraId="4285B325" w14:textId="77777777">
        <w:trPr>
          <w:trHeight w:val="1084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7AC7A128" w14:textId="77777777" w:rsidR="00204F71" w:rsidRDefault="00204F71">
            <w:pPr>
              <w:jc w:val="center"/>
              <w:rPr>
                <w:b/>
              </w:rPr>
            </w:pPr>
          </w:p>
          <w:p w14:paraId="577E7EF5" w14:textId="425C9790" w:rsidR="00204F71" w:rsidRDefault="003950A5">
            <w:pPr>
              <w:jc w:val="center"/>
              <w:rPr>
                <w:b/>
                <w:i/>
              </w:rPr>
            </w:pPr>
            <w:r>
              <w:rPr>
                <w:b/>
              </w:rPr>
              <w:t>English</w:t>
            </w:r>
          </w:p>
          <w:p w14:paraId="2AD95E7D" w14:textId="77777777" w:rsidR="00204F71" w:rsidRDefault="00621AA4">
            <w:pPr>
              <w:jc w:val="center"/>
              <w:rPr>
                <w:b/>
              </w:rPr>
            </w:pPr>
            <w:r>
              <w:rPr>
                <w:b/>
              </w:rPr>
              <w:t>KS3</w:t>
            </w:r>
          </w:p>
        </w:tc>
        <w:tc>
          <w:tcPr>
            <w:tcW w:w="19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00AA0F2" w14:textId="77777777" w:rsidR="00204F71" w:rsidRDefault="00204F71">
            <w:pPr>
              <w:jc w:val="center"/>
            </w:pPr>
          </w:p>
          <w:p w14:paraId="62CD6550" w14:textId="77777777" w:rsidR="00204F71" w:rsidRDefault="00621AA4">
            <w:pPr>
              <w:jc w:val="center"/>
            </w:pPr>
            <w:r>
              <w:rPr>
                <w:b/>
              </w:rPr>
              <w:t>Autumn 1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CB4A293" w14:textId="77777777" w:rsidR="00204F71" w:rsidRDefault="00204F71">
            <w:pPr>
              <w:jc w:val="center"/>
              <w:rPr>
                <w:b/>
              </w:rPr>
            </w:pPr>
          </w:p>
          <w:p w14:paraId="38CDCC8D" w14:textId="77777777" w:rsidR="00204F71" w:rsidRDefault="00621AA4">
            <w:pPr>
              <w:jc w:val="center"/>
            </w:pPr>
            <w:r>
              <w:rPr>
                <w:b/>
              </w:rPr>
              <w:t>Autumn 2</w:t>
            </w:r>
          </w:p>
        </w:tc>
        <w:tc>
          <w:tcPr>
            <w:tcW w:w="19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A2D0D78" w14:textId="77777777" w:rsidR="00204F71" w:rsidRDefault="00204F71">
            <w:pPr>
              <w:jc w:val="center"/>
              <w:rPr>
                <w:b/>
              </w:rPr>
            </w:pPr>
          </w:p>
          <w:p w14:paraId="3D6AA30A" w14:textId="77777777" w:rsidR="00204F71" w:rsidRDefault="00621AA4">
            <w:pPr>
              <w:jc w:val="center"/>
            </w:pPr>
            <w:r>
              <w:rPr>
                <w:b/>
              </w:rPr>
              <w:t>Spring 1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EFD866F" w14:textId="77777777" w:rsidR="00204F71" w:rsidRDefault="00204F71">
            <w:pPr>
              <w:jc w:val="center"/>
            </w:pPr>
          </w:p>
          <w:p w14:paraId="1F1B14F6" w14:textId="77777777" w:rsidR="00204F71" w:rsidRDefault="00621AA4">
            <w:pPr>
              <w:jc w:val="center"/>
            </w:pPr>
            <w:r>
              <w:rPr>
                <w:b/>
              </w:rPr>
              <w:t>Spring 2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CFFE387" w14:textId="77777777" w:rsidR="00204F71" w:rsidRDefault="00204F71">
            <w:pPr>
              <w:jc w:val="center"/>
              <w:rPr>
                <w:b/>
              </w:rPr>
            </w:pPr>
          </w:p>
          <w:p w14:paraId="2FC89ACB" w14:textId="77777777" w:rsidR="00204F71" w:rsidRDefault="00621AA4">
            <w:pPr>
              <w:jc w:val="center"/>
            </w:pPr>
            <w:r>
              <w:rPr>
                <w:b/>
              </w:rPr>
              <w:t>Summer 1</w:t>
            </w: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DE73530" w14:textId="77777777" w:rsidR="00204F71" w:rsidRDefault="00204F71">
            <w:pPr>
              <w:jc w:val="center"/>
              <w:rPr>
                <w:b/>
              </w:rPr>
            </w:pPr>
          </w:p>
          <w:p w14:paraId="69F04B4D" w14:textId="77777777" w:rsidR="00204F71" w:rsidRDefault="00621AA4">
            <w:pPr>
              <w:jc w:val="center"/>
            </w:pPr>
            <w:r>
              <w:rPr>
                <w:b/>
              </w:rPr>
              <w:t>Summer 2</w:t>
            </w:r>
          </w:p>
        </w:tc>
      </w:tr>
      <w:tr w:rsidR="00204F71" w14:paraId="0EE1592B" w14:textId="77777777" w:rsidTr="003950A5">
        <w:trPr>
          <w:trHeight w:val="2496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1E367B0B" w14:textId="77777777" w:rsidR="00204F71" w:rsidRDefault="00621AA4">
            <w:pPr>
              <w:jc w:val="center"/>
              <w:rPr>
                <w:b/>
              </w:rPr>
            </w:pPr>
            <w:r>
              <w:rPr>
                <w:b/>
              </w:rPr>
              <w:t>Year 7</w:t>
            </w:r>
          </w:p>
        </w:tc>
        <w:tc>
          <w:tcPr>
            <w:tcW w:w="1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7416E671" w14:textId="77777777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Transition unit: detective fiction</w:t>
            </w:r>
          </w:p>
          <w:p w14:paraId="0CBD896F" w14:textId="77777777" w:rsidR="003950A5" w:rsidRDefault="003950A5" w:rsidP="003950A5">
            <w:pPr>
              <w:jc w:val="center"/>
              <w:rPr>
                <w:b/>
              </w:rPr>
            </w:pPr>
          </w:p>
          <w:p w14:paraId="2B1B1E5A" w14:textId="50D53A19" w:rsidR="003950A5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Stories, myths, legends and folk tales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4A6835DE" w14:textId="7B2645F6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Victorian Literature</w:t>
            </w:r>
          </w:p>
        </w:tc>
        <w:tc>
          <w:tcPr>
            <w:tcW w:w="1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1AE750F4" w14:textId="5B8E3178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 xml:space="preserve">Frankenstein </w:t>
            </w:r>
            <w:r w:rsidR="003B2135">
              <w:rPr>
                <w:b/>
              </w:rPr>
              <w:t>(the play)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3719692C" w14:textId="5C879C12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Identity poetry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64E4903A" w14:textId="1AD9C12A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Introduction to Shakespeare</w:t>
            </w: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2F7DF9B5" w14:textId="21D583BF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The Island Project</w:t>
            </w:r>
          </w:p>
        </w:tc>
      </w:tr>
      <w:tr w:rsidR="00204F71" w14:paraId="58DD9019" w14:textId="77777777" w:rsidTr="003950A5">
        <w:trPr>
          <w:trHeight w:val="2265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762673E0" w14:textId="77777777" w:rsidR="00204F71" w:rsidRDefault="00621AA4">
            <w:pPr>
              <w:jc w:val="center"/>
              <w:rPr>
                <w:b/>
              </w:rPr>
            </w:pPr>
            <w:r>
              <w:rPr>
                <w:b/>
              </w:rPr>
              <w:t>Year 8</w:t>
            </w:r>
          </w:p>
        </w:tc>
        <w:tc>
          <w:tcPr>
            <w:tcW w:w="1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3C384D7D" w14:textId="689C354A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 xml:space="preserve">Crime fiction 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57018AA7" w14:textId="0A4A9CDD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Victorian Lives</w:t>
            </w:r>
          </w:p>
        </w:tc>
        <w:tc>
          <w:tcPr>
            <w:tcW w:w="1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71310520" w14:textId="1CC565BA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Introduction to non-fiction writing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009EA260" w14:textId="08325609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Dystopian Literature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60C7F931" w14:textId="6AD2C365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World Poetry</w:t>
            </w: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72AFAF1B" w14:textId="31F866E1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Romeo and Juliet</w:t>
            </w:r>
          </w:p>
        </w:tc>
      </w:tr>
      <w:tr w:rsidR="00204F71" w14:paraId="0F7B9064" w14:textId="77777777" w:rsidTr="003950A5">
        <w:trPr>
          <w:trHeight w:val="2348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46EE017F" w14:textId="77777777" w:rsidR="00204F71" w:rsidRDefault="00621AA4">
            <w:pPr>
              <w:jc w:val="center"/>
              <w:rPr>
                <w:b/>
              </w:rPr>
            </w:pPr>
            <w:r>
              <w:rPr>
                <w:b/>
              </w:rPr>
              <w:t>Year 9</w:t>
            </w:r>
          </w:p>
        </w:tc>
        <w:tc>
          <w:tcPr>
            <w:tcW w:w="1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33BC4CFD" w14:textId="1BD83F55" w:rsidR="00204F71" w:rsidRDefault="003950A5" w:rsidP="003950A5">
            <w:pPr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Lord of the Flies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59E2564F" w14:textId="77777777" w:rsidR="00204F71" w:rsidRDefault="00204F71" w:rsidP="003950A5">
            <w:pPr>
              <w:jc w:val="center"/>
              <w:rPr>
                <w:sz w:val="16"/>
                <w:szCs w:val="16"/>
              </w:rPr>
            </w:pPr>
          </w:p>
          <w:p w14:paraId="4B96E882" w14:textId="77777777" w:rsidR="003950A5" w:rsidRDefault="003950A5" w:rsidP="003950A5">
            <w:pPr>
              <w:jc w:val="center"/>
              <w:rPr>
                <w:b/>
              </w:rPr>
            </w:pPr>
          </w:p>
          <w:p w14:paraId="5B15EAB7" w14:textId="7762B052" w:rsidR="00204F71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Lord of the Flies</w:t>
            </w:r>
          </w:p>
          <w:p w14:paraId="2013259D" w14:textId="1996BA33" w:rsidR="003950A5" w:rsidRDefault="003950A5" w:rsidP="003950A5">
            <w:pPr>
              <w:jc w:val="center"/>
              <w:rPr>
                <w:b/>
              </w:rPr>
            </w:pPr>
          </w:p>
          <w:p w14:paraId="4671F8EA" w14:textId="118AA4F1" w:rsidR="003950A5" w:rsidRDefault="003950A5" w:rsidP="003950A5">
            <w:pPr>
              <w:jc w:val="center"/>
              <w:rPr>
                <w:b/>
              </w:rPr>
            </w:pPr>
            <w:r>
              <w:rPr>
                <w:b/>
              </w:rPr>
              <w:t>Non-fiction texts</w:t>
            </w:r>
          </w:p>
          <w:p w14:paraId="72DA5C66" w14:textId="77777777" w:rsidR="00204F71" w:rsidRDefault="00204F71" w:rsidP="003950A5">
            <w:pPr>
              <w:jc w:val="center"/>
              <w:rPr>
                <w:b/>
              </w:rPr>
            </w:pPr>
          </w:p>
          <w:p w14:paraId="3E17A0CD" w14:textId="77777777" w:rsidR="00204F71" w:rsidRDefault="00204F71" w:rsidP="003950A5">
            <w:pPr>
              <w:jc w:val="center"/>
              <w:rPr>
                <w:b/>
              </w:rPr>
            </w:pPr>
          </w:p>
        </w:tc>
        <w:tc>
          <w:tcPr>
            <w:tcW w:w="1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2B80BA1B" w14:textId="35FE9CEB" w:rsidR="00204F71" w:rsidRDefault="003950A5" w:rsidP="003950A5">
            <w:pPr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Conflict poetry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04706B4A" w14:textId="0CF6EFC9" w:rsidR="00204F71" w:rsidRDefault="003950A5" w:rsidP="003950A5">
            <w:pPr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Language Study (fiction)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67D0A250" w14:textId="5CC2628A" w:rsidR="00204F71" w:rsidRPr="003950A5" w:rsidRDefault="003950A5" w:rsidP="003950A5">
            <w:pPr>
              <w:jc w:val="center"/>
              <w:rPr>
                <w:b/>
                <w:bCs/>
              </w:rPr>
            </w:pPr>
            <w:r w:rsidRPr="003950A5">
              <w:rPr>
                <w:b/>
                <w:bCs/>
              </w:rPr>
              <w:t>Drama study</w:t>
            </w: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49EFCC40" w14:textId="07BC97A9" w:rsidR="00204F71" w:rsidRPr="003950A5" w:rsidRDefault="003950A5" w:rsidP="003950A5">
            <w:pPr>
              <w:jc w:val="center"/>
              <w:rPr>
                <w:b/>
                <w:bCs/>
                <w:sz w:val="16"/>
                <w:szCs w:val="16"/>
              </w:rPr>
            </w:pPr>
            <w:r w:rsidRPr="003950A5">
              <w:rPr>
                <w:b/>
                <w:bCs/>
              </w:rPr>
              <w:t>Non-fiction reading and writing</w:t>
            </w:r>
          </w:p>
        </w:tc>
      </w:tr>
    </w:tbl>
    <w:p w14:paraId="125EF757" w14:textId="77777777" w:rsidR="00204F71" w:rsidRDefault="00204F71"/>
    <w:sectPr w:rsidR="00204F71">
      <w:pgSz w:w="16838" w:h="11906" w:orient="landscape"/>
      <w:pgMar w:top="567" w:right="1440" w:bottom="568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F71"/>
    <w:rsid w:val="00204F71"/>
    <w:rsid w:val="003950A5"/>
    <w:rsid w:val="003B2135"/>
    <w:rsid w:val="00621AA4"/>
    <w:rsid w:val="0099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3BDF9"/>
  <w15:docId w15:val="{103CBE2C-6749-4833-B29F-96136999B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D049DE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oVZknxa8fzR+cBtP0P0ZeIpm2g==">CgMxLjAyCGguZ2pkZ3hzOAByITFidnVYdXJfZUJ0V2duT1laX2czWTdFZmJ3ck0yYlFsbQ==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Morgan</dc:creator>
  <cp:lastModifiedBy>Faye Moulton</cp:lastModifiedBy>
  <cp:revision>6</cp:revision>
  <dcterms:created xsi:type="dcterms:W3CDTF">2024-11-25T14:11:00Z</dcterms:created>
  <dcterms:modified xsi:type="dcterms:W3CDTF">2024-11-25T14:12:00Z</dcterms:modified>
</cp:coreProperties>
</file>